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FA" w:rsidRPr="00696CFA" w:rsidRDefault="00696CFA" w:rsidP="00696CFA">
      <w:pPr>
        <w:pStyle w:val="a4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                                            </w:t>
      </w:r>
      <w:r w:rsidR="004832C4">
        <w:rPr>
          <w:b/>
          <w:bCs/>
          <w:color w:val="002060"/>
        </w:rPr>
        <w:t xml:space="preserve"> </w:t>
      </w:r>
      <w:bookmarkStart w:id="0" w:name="_GoBack"/>
      <w:bookmarkEnd w:id="0"/>
    </w:p>
    <w:p w:rsidR="00696CFA" w:rsidRPr="00696CFA" w:rsidRDefault="00696CFA" w:rsidP="00696CFA">
      <w:pPr>
        <w:pStyle w:val="a4"/>
        <w:spacing w:before="0" w:beforeAutospacing="0" w:after="0" w:afterAutospacing="0"/>
        <w:jc w:val="center"/>
        <w:rPr>
          <w:color w:val="00B0F0"/>
        </w:rPr>
      </w:pPr>
      <w:r w:rsidRPr="00696CFA">
        <w:rPr>
          <w:b/>
          <w:bCs/>
          <w:color w:val="00B0F0"/>
        </w:rPr>
        <w:t>КОНСПЕКТ НООД занятия по развитию речи и диалогического взаимодействия</w:t>
      </w:r>
    </w:p>
    <w:p w:rsidR="00696CFA" w:rsidRPr="00696CFA" w:rsidRDefault="00696CFA" w:rsidP="00696CFA">
      <w:pPr>
        <w:pStyle w:val="a4"/>
        <w:spacing w:before="0" w:beforeAutospacing="0" w:after="0" w:afterAutospacing="0"/>
        <w:jc w:val="center"/>
        <w:rPr>
          <w:color w:val="00B0F0"/>
        </w:rPr>
      </w:pPr>
      <w:r w:rsidRPr="00696CFA">
        <w:rPr>
          <w:b/>
          <w:bCs/>
          <w:color w:val="00B0F0"/>
        </w:rPr>
        <w:t>для детей старшей группы «Подарок Осени».</w:t>
      </w:r>
    </w:p>
    <w:p w:rsidR="00696CFA" w:rsidRPr="00696CFA" w:rsidRDefault="00696CFA" w:rsidP="00696CFA">
      <w:pPr>
        <w:pStyle w:val="a4"/>
        <w:spacing w:before="0" w:beforeAutospacing="0" w:after="0" w:afterAutospacing="0"/>
        <w:rPr>
          <w:b/>
          <w:i/>
        </w:rPr>
      </w:pPr>
      <w:r w:rsidRPr="00696CFA">
        <w:rPr>
          <w:b/>
          <w:i/>
          <w:u w:val="single"/>
        </w:rPr>
        <w:t>Программное содержание: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закреплять знания детей об осени, осенних месяцах, приметах;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 учить подбирать определения к словам;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 развивать способность видеть красоту в привычных предметах;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учить выстраивать диалогическое взаимодействие со взрослым и сверстником в процессе составления диалогической сказки;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развивать мелкую моторику руки через работу штампом (печатанье на бумаге);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воспитывать любовь к природе, заботливое отношение к животным.</w:t>
      </w:r>
    </w:p>
    <w:p w:rsidR="00696CFA" w:rsidRPr="00696CFA" w:rsidRDefault="00696CFA" w:rsidP="00696CFA">
      <w:pPr>
        <w:pStyle w:val="a4"/>
        <w:spacing w:before="0" w:beforeAutospacing="0" w:after="0" w:afterAutospacing="0"/>
        <w:rPr>
          <w:b/>
          <w:i/>
        </w:rPr>
      </w:pPr>
      <w:r w:rsidRPr="00696CFA">
        <w:rPr>
          <w:b/>
          <w:i/>
          <w:u w:val="single"/>
        </w:rPr>
        <w:t>Материалы и оборудование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Корзинка с яблоком, салфетка, мяч, картинка из пособия Т.И.Гризик «Мои первые сказки», маски-шапочки ежа и зайца, листы бумаги с контуром яблони, штампы, гуашь красная, салфетки для рук.</w:t>
      </w:r>
    </w:p>
    <w:p w:rsidR="00696CFA" w:rsidRPr="00696CFA" w:rsidRDefault="00696CFA" w:rsidP="00696CFA">
      <w:pPr>
        <w:pStyle w:val="a4"/>
        <w:spacing w:before="0" w:beforeAutospacing="0" w:after="0" w:afterAutospacing="0"/>
        <w:jc w:val="center"/>
        <w:rPr>
          <w:b/>
        </w:rPr>
      </w:pPr>
      <w:r w:rsidRPr="00696CFA">
        <w:rPr>
          <w:b/>
          <w:u w:val="single"/>
        </w:rPr>
        <w:t>Ход занятия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Дети заходят в группу, здороваются с гостями. Встают перед столами полукругом.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Загадываю детям загадку: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Прошла по лугам,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По лесам, по полям.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Припасы она заготовила нам,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Спрятала их в погреба, в закрома,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Сказала: «За мною нагрянет зима».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Дети: Осень.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После какого времени года наступила осень? (После лета.)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Что следует за осенью? (Зима.)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Назовите осенние месяцы.  (Сентябрь, октябрь, ноябрь.) 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Какой сейчас месяц?  (Октябрь.)      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Назовите приметы осени.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Осенью паутина - на ясную погоду.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Гром в сентябре - теплая осень.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Если орехов много, а грибов нет - зима будет снежная, суровая.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Большие муравьиные кучи - к мягкой зиме.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Когда гусь улетает, снег выпадает.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Ребята, я приготовила для вас сюрприз. Но узнаете что это, только отгадав мою загадку.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  Само с кулачок,</w:t>
      </w:r>
      <w:r w:rsidRPr="00696CFA">
        <w:br/>
        <w:t>      Красный бочок,</w:t>
      </w:r>
      <w:r w:rsidRPr="00696CFA">
        <w:br/>
        <w:t>      Потрогаешь – гладко,</w:t>
      </w:r>
      <w:r w:rsidRPr="00696CFA">
        <w:br/>
        <w:t>      Откусишь – сладко.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  Это яблоко. Какое оно спелое, наливное. Давайте вместе полюбуемся этим подарком Осени. Яблоко так и радует наш глаз.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  Ребята, давайте к слову «яблоко» подберем определения. Какое яблоко? Я буду бросать вам по очереди мяч, а вы отвечайте. (Спелое, душистое, ароматное, румяное, золотое, наливное, сочное, яркое, сладкое.)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  Поэт Александр Пушкин посвятил яблоку такие строки: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«Соку спелого полно,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Так светло и  так душисто,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Так румяно, золотисто,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Будто медом налилось,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Видны семечки насквозь…»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                                            Дети садятся за столы 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 xml:space="preserve">- Ребята, Осень приготовила свои дары не только для нас, для людей, но и для животных и птиц. Созрели яблочки на лесной яблоньке. Упало одно яблоко на землю. Собрались </w:t>
      </w:r>
      <w:r w:rsidRPr="00696CFA">
        <w:lastRenderedPageBreak/>
        <w:t>лесные жители – заяц и еж, и стали думать, кому же из них это яблоко достанется… (выставляю картинку)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Сегодня мы с вами будем придумывать диалогическую сказку. Но сначала давайте вспомним, что такое диалог. (Это разговор, беседа двух героев.)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Ребята, кто поможет придумать мне диалогическую сказку? (вызываю ребенка)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Кто больше всего тебе нравится на картинке?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Значит, ты будешь говорить за…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А как зовут твоего героя?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А моего героя зовут Прыг (Колючка).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О чем будет наша сказка? (О том, кому достанется яблоко.)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Давай, я начну, а ты продолжай.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rPr>
          <w:b/>
          <w:bCs/>
        </w:rPr>
        <w:t>Сказка « Яблоко».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rPr>
          <w:u w:val="single"/>
        </w:rPr>
        <w:t>Я – заяц Прыг.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Здравствуй, ежик! (…)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Меня зовут Прыг, а тебя? (…)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…, посмотри, какое яблоко упало. Я очень хочу попробовать его на вкус, а ты? (…)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Только яблоко одно, а нас много. Что же нам делать? ( Нужно разделить это яблоко.)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Спасибо тебе, ежик …, ты мне очень помог. Угощайся. А другой кусочек я отдам вороне.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До свидания. (До свидания.)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rPr>
          <w:u w:val="single"/>
        </w:rPr>
        <w:t>Я – ежик Колючка.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Здравствуй, заяц! (…)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Меня зовут Колючка, а тебя? (…)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…, посмотри, какое яблоко упало. Я очень хочу попробовать его на вкус, а ты? (…)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Только яблоко одно, а нас много. Что же нам делать? ( Нужно разделить яблоко.)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Спасибо тебе, заяц …, ты мне очень помог. Угощайся. А другой кусочек я отдам вороне.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До свидания. (До свидания.)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Как вы думаете, а какие еще сказки можно придумать по этой картинке? О чем?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                     (заслушиваю варианты ответов детей)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-А сейчас я предлагаю вам придумать диалогическую сказку вдвоем с вашим соседом. После занятия я запишу все ваши сказки, и мы с вами оформим их в книгу.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(Дети составляют диалогические сказки в парах, я подхожу и помогаю при необходимости.)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                     Провожу физминутку «Вот так яблоко…»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Вот так яблоко!  (Встали)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Оно  (Руки в стороны)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Соку сладкого полно.  (Руки на пояс)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Руку протяните, (Протянули руки вперед)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Яблоко сорвите.  (Руки вверх)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Стал ветер веточку качать, (Качаем вверху руками)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Трудно яблоко достать. (Подтянулись)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Подпрыгну, руку протяну (Подпрыгнули)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И быстро яблоко сорву! (Хлопок в ладоши над головой)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Ребята, а давайте мы с вами поможем лесным жителям – напечатаем яблочки на дереве при помощи штампов. Тогда всем хватит яблок.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 Давайте вспомним, как правильно нужно держать штамп. (Тремя пальчиками, щепотью.)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                                 Индивидуальная работа.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    Во время выполнения задания следить за правильностью осанки и положением штампа в руке ребенка.                           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  <w:r w:rsidRPr="00696CFA">
        <w:t>-  Ребята, какие же Вы молодцы! Я думаю, что звери и птицы будут благодарны вам и смогут зимой полакомиться лесными яблочками. А теперь давайте чисто вымоем руки и угостимся подарком Осени – этим красивым и большим яблоком.</w:t>
      </w:r>
    </w:p>
    <w:p w:rsidR="00696CFA" w:rsidRPr="00696CFA" w:rsidRDefault="00696CFA" w:rsidP="00696CFA">
      <w:pPr>
        <w:pStyle w:val="a4"/>
        <w:spacing w:before="0" w:beforeAutospacing="0" w:after="0" w:afterAutospacing="0"/>
      </w:pPr>
    </w:p>
    <w:p w:rsidR="00926131" w:rsidRPr="00A77CEB" w:rsidRDefault="00926131" w:rsidP="0092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26131" w:rsidRPr="00A77CEB" w:rsidRDefault="00926131" w:rsidP="0092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26131" w:rsidRPr="00A77CEB" w:rsidRDefault="00926131" w:rsidP="00A77CE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4C66F4" w:rsidRPr="00A77CEB" w:rsidRDefault="004C66F4">
      <w:pPr>
        <w:rPr>
          <w:rFonts w:ascii="Times New Roman" w:hAnsi="Times New Roman" w:cs="Times New Roman"/>
          <w:sz w:val="24"/>
          <w:szCs w:val="24"/>
        </w:rPr>
      </w:pPr>
    </w:p>
    <w:sectPr w:rsidR="004C66F4" w:rsidRPr="00A77CEB" w:rsidSect="00926131">
      <w:pgSz w:w="11906" w:h="16838"/>
      <w:pgMar w:top="709" w:right="850" w:bottom="709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5660"/>
    <w:multiLevelType w:val="hybridMultilevel"/>
    <w:tmpl w:val="A19419FC"/>
    <w:lvl w:ilvl="0" w:tplc="ECAC46E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3B"/>
    <w:rsid w:val="004832C4"/>
    <w:rsid w:val="004C66F4"/>
    <w:rsid w:val="00696CFA"/>
    <w:rsid w:val="006A1806"/>
    <w:rsid w:val="00926131"/>
    <w:rsid w:val="00A77CEB"/>
    <w:rsid w:val="00A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12F"/>
  <w15:chartTrackingRefBased/>
  <w15:docId w15:val="{294783CF-9288-49FE-A08D-2A597E6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88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725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03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6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1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1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2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0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08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0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2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2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0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74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0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06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8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0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92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7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8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1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3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8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90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3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1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00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75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6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6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2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99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7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7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6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9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71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6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2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4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9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55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66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13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6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80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19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6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27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9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1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0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90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3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3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0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8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8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38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3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9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88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0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1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9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4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1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64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89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28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Admin</cp:lastModifiedBy>
  <cp:revision>6</cp:revision>
  <dcterms:created xsi:type="dcterms:W3CDTF">2019-10-13T13:56:00Z</dcterms:created>
  <dcterms:modified xsi:type="dcterms:W3CDTF">2020-08-24T16:16:00Z</dcterms:modified>
</cp:coreProperties>
</file>